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26972526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1B6A2B">
        <w:rPr>
          <w:rFonts w:ascii="Arial" w:hAnsi="Arial" w:cs="Arial"/>
          <w:b/>
          <w:lang w:val="uk-UA"/>
        </w:rPr>
        <w:t>Закупівля теплообмінника та пластин теплообмінників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ADF738F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1B6A2B">
        <w:rPr>
          <w:rFonts w:ascii="Arial" w:hAnsi="Arial" w:cs="Arial"/>
          <w:highlight w:val="yellow"/>
        </w:rPr>
        <w:t>22</w:t>
      </w:r>
      <w:r w:rsidRPr="00027560">
        <w:rPr>
          <w:rFonts w:ascii="Arial" w:hAnsi="Arial" w:cs="Arial"/>
          <w:highlight w:val="yellow"/>
        </w:rPr>
        <w:t>.0</w:t>
      </w:r>
      <w:r w:rsidR="00D01228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>
        <w:rPr>
          <w:rFonts w:ascii="Arial" w:hAnsi="Arial" w:cs="Arial"/>
          <w:lang w:val="uk-UA"/>
        </w:rPr>
        <w:t>1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C6D3344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1B6A2B">
        <w:rPr>
          <w:rFonts w:ascii="Arial" w:hAnsi="Arial" w:cs="Arial"/>
          <w:highlight w:val="yellow"/>
        </w:rPr>
        <w:t>05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1B6A2B">
        <w:rPr>
          <w:rFonts w:ascii="Arial" w:hAnsi="Arial" w:cs="Arial"/>
          <w:highlight w:val="yellow"/>
          <w:lang w:val="uk-UA"/>
        </w:rPr>
        <w:t>3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proofErr w:type="spellStart"/>
      <w:r w:rsidRPr="00F63C2B">
        <w:rPr>
          <w:rFonts w:ascii="Arial" w:hAnsi="Arial" w:cs="Arial"/>
          <w:highlight w:val="yellow"/>
        </w:rPr>
        <w:t>Технічний</w:t>
      </w:r>
      <w:proofErr w:type="spellEnd"/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B6A2B"/>
    <w:rsid w:val="001C5BF9"/>
    <w:rsid w:val="002742B9"/>
    <w:rsid w:val="002D72A9"/>
    <w:rsid w:val="002E1180"/>
    <w:rsid w:val="005C3A31"/>
    <w:rsid w:val="00642995"/>
    <w:rsid w:val="00817A0B"/>
    <w:rsid w:val="009C1CDB"/>
    <w:rsid w:val="00BB2081"/>
    <w:rsid w:val="00C032C5"/>
    <w:rsid w:val="00C813D6"/>
    <w:rsid w:val="00D01228"/>
    <w:rsid w:val="00D157DE"/>
    <w:rsid w:val="00DE38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776</Characters>
  <Application>Microsoft Office Word</Application>
  <DocSecurity>0</DocSecurity>
  <Lines>6</Lines>
  <Paragraphs>1</Paragraphs>
  <ScaleCrop>false</ScaleCrop>
  <Company>home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11</cp:revision>
  <dcterms:created xsi:type="dcterms:W3CDTF">2020-01-30T09:42:00Z</dcterms:created>
  <dcterms:modified xsi:type="dcterms:W3CDTF">2021-02-22T13:19:00Z</dcterms:modified>
</cp:coreProperties>
</file>